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C1DE" w14:textId="32B07A54" w:rsidR="00B67ED4" w:rsidRDefault="00B67ED4" w:rsidP="00B67ED4">
      <w:pPr>
        <w:pStyle w:val="CRCoverPage"/>
        <w:tabs>
          <w:tab w:val="right" w:pos="9639"/>
        </w:tabs>
        <w:spacing w:after="0"/>
        <w:rPr>
          <w:b/>
          <w:i/>
          <w:noProof/>
          <w:sz w:val="28"/>
        </w:rPr>
      </w:pPr>
      <w:r>
        <w:rPr>
          <w:b/>
          <w:noProof/>
          <w:sz w:val="24"/>
        </w:rPr>
        <w:t>3GPP TSG-</w:t>
      </w:r>
      <w:r w:rsidR="005B6D31">
        <w:fldChar w:fldCharType="begin"/>
      </w:r>
      <w:r w:rsidR="005B6D31">
        <w:instrText xml:space="preserve"> DOCPROPERTY  TSG/WGRef  \* MERGEFORMAT </w:instrText>
      </w:r>
      <w:r w:rsidR="005B6D31">
        <w:fldChar w:fldCharType="separate"/>
      </w:r>
      <w:r>
        <w:rPr>
          <w:b/>
          <w:noProof/>
          <w:sz w:val="24"/>
        </w:rPr>
        <w:t>RAN</w:t>
      </w:r>
      <w:r w:rsidR="005B6D31">
        <w:rPr>
          <w:b/>
          <w:noProof/>
          <w:sz w:val="24"/>
        </w:rPr>
        <w:fldChar w:fldCharType="end"/>
      </w:r>
      <w:r>
        <w:rPr>
          <w:b/>
          <w:noProof/>
          <w:sz w:val="24"/>
        </w:rPr>
        <w:t xml:space="preserve"> Meeting #10</w:t>
      </w:r>
      <w:r w:rsidR="000639C7">
        <w:rPr>
          <w:b/>
          <w:noProof/>
          <w:sz w:val="24"/>
        </w:rPr>
        <w:t>1</w:t>
      </w:r>
      <w:r>
        <w:rPr>
          <w:b/>
          <w:i/>
          <w:noProof/>
          <w:sz w:val="28"/>
        </w:rPr>
        <w:tab/>
      </w:r>
      <w:r w:rsidR="000639C7" w:rsidRPr="000639C7">
        <w:rPr>
          <w:b/>
          <w:i/>
          <w:noProof/>
          <w:sz w:val="28"/>
        </w:rPr>
        <w:t>RP-232253</w:t>
      </w:r>
      <w:bookmarkStart w:id="0" w:name="_GoBack"/>
      <w:bookmarkEnd w:id="0"/>
    </w:p>
    <w:p w14:paraId="4904A6D8" w14:textId="5C90B054" w:rsidR="007E1259" w:rsidRPr="007E1259" w:rsidRDefault="000639C7" w:rsidP="00B67ED4">
      <w:pPr>
        <w:pStyle w:val="CRCoverPage"/>
        <w:tabs>
          <w:tab w:val="right" w:pos="9639"/>
        </w:tabs>
        <w:spacing w:after="0"/>
        <w:rPr>
          <w:b/>
          <w:sz w:val="22"/>
          <w:szCs w:val="18"/>
          <w:lang w:eastAsia="zh-CN"/>
        </w:rPr>
      </w:pPr>
      <w:r w:rsidRPr="000639C7">
        <w:rPr>
          <w:b/>
          <w:noProof/>
          <w:sz w:val="24"/>
        </w:rPr>
        <w:t>Bangalore, India, September 11-15,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525DDD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w:t>
      </w:r>
      <w:r w:rsidR="00B67ED4">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E3AB495" w:rsidR="00BA44B0" w:rsidRPr="00B67ED4"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A44B0">
              <w:rPr>
                <w:rFonts w:ascii="Arial" w:hAnsi="Arial" w:cs="Arial"/>
                <w:color w:val="00B050"/>
              </w:rPr>
              <w:t>Dec</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172F5E" w:rsidR="00B07BFE" w:rsidRPr="006A7BCB" w:rsidRDefault="00924DBF"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91</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lastRenderedPageBreak/>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B67ED4" w:rsidRDefault="00DD2727" w:rsidP="00DD2727">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p w14:paraId="2A436837" w14:textId="67555A70" w:rsidR="00DD2727" w:rsidRPr="00B67ED4" w:rsidRDefault="00DD2727" w:rsidP="00DD2727">
      <w:pPr>
        <w:overflowPunct/>
        <w:autoSpaceDE/>
        <w:autoSpaceDN/>
        <w:snapToGrid w:val="0"/>
        <w:spacing w:afterLines="50" w:after="120"/>
        <w:textAlignment w:val="auto"/>
      </w:pPr>
      <w:r w:rsidRPr="00B67ED4">
        <w:t>R5-233537, Addition of new FR1 phase continuity test, Apple</w:t>
      </w:r>
    </w:p>
    <w:p w14:paraId="7701C7D7" w14:textId="6ACB3A72" w:rsidR="00DD2727" w:rsidRPr="00B67ED4" w:rsidRDefault="00DD2727" w:rsidP="00DD2727">
      <w:pPr>
        <w:overflowPunct/>
        <w:autoSpaceDE/>
        <w:autoSpaceDN/>
        <w:snapToGrid w:val="0"/>
        <w:spacing w:afterLines="50" w:after="120"/>
        <w:textAlignment w:val="auto"/>
      </w:pPr>
      <w:r w:rsidRPr="00B67ED4">
        <w:t>R5-233551</w:t>
      </w:r>
      <w:r w:rsidRPr="00B67ED4">
        <w:rPr>
          <w:rFonts w:hint="eastAsia"/>
        </w:rPr>
        <w:t>,</w:t>
      </w:r>
      <w:r w:rsidRPr="00B67ED4">
        <w:t xml:space="preserve"> Update to FR2 RF phase continuity test, Apple</w:t>
      </w:r>
    </w:p>
    <w:p w14:paraId="118E2692" w14:textId="4177D93A" w:rsidR="00DD2727" w:rsidRPr="00B67ED4" w:rsidRDefault="00DD2727" w:rsidP="00DD2727">
      <w:pPr>
        <w:overflowPunct/>
        <w:autoSpaceDE/>
        <w:autoSpaceDN/>
        <w:snapToGrid w:val="0"/>
        <w:spacing w:afterLines="50" w:after="120"/>
        <w:textAlignment w:val="auto"/>
      </w:pPr>
      <w:r w:rsidRPr="00B67ED4">
        <w:t>R5-233687, Addition of applicability for FR2 RF phase continuity test, Apple</w:t>
      </w:r>
    </w:p>
    <w:p w14:paraId="20FDF8FD" w14:textId="67FAC466" w:rsidR="00DD2727" w:rsidRPr="00B67ED4" w:rsidRDefault="00DD2727" w:rsidP="00DD2727">
      <w:pPr>
        <w:overflowPunct/>
        <w:autoSpaceDE/>
        <w:autoSpaceDN/>
        <w:snapToGrid w:val="0"/>
        <w:spacing w:afterLines="50" w:after="120"/>
        <w:textAlignment w:val="auto"/>
      </w:pPr>
      <w:r w:rsidRPr="00B67ED4">
        <w:t xml:space="preserve">R5-232497, Correction to default configuration of RRC IEs for NR </w:t>
      </w:r>
      <w:proofErr w:type="spellStart"/>
      <w:r w:rsidRPr="00B67ED4">
        <w:t>cov</w:t>
      </w:r>
      <w:proofErr w:type="spellEnd"/>
      <w:r w:rsidRPr="00B67ED4">
        <w:t xml:space="preserve"> </w:t>
      </w:r>
      <w:proofErr w:type="spellStart"/>
      <w:r w:rsidRPr="00B67ED4">
        <w:t>enh</w:t>
      </w:r>
      <w:proofErr w:type="spellEnd"/>
      <w:r w:rsidRPr="00B67ED4">
        <w:t xml:space="preserve"> test, Huawei, </w:t>
      </w:r>
      <w:proofErr w:type="spellStart"/>
      <w:r w:rsidRPr="00B67ED4">
        <w:t>HiSilicon</w:t>
      </w:r>
      <w:proofErr w:type="spellEnd"/>
    </w:p>
    <w:p w14:paraId="57DD8316" w14:textId="716C8B21" w:rsidR="00DD2727" w:rsidRPr="00B67ED4" w:rsidRDefault="00DD2727" w:rsidP="00DD2727">
      <w:pPr>
        <w:overflowPunct/>
        <w:autoSpaceDE/>
        <w:autoSpaceDN/>
        <w:snapToGrid w:val="0"/>
        <w:spacing w:afterLines="50" w:after="120"/>
        <w:textAlignment w:val="auto"/>
      </w:pPr>
      <w:r w:rsidRPr="00B67ED4">
        <w:t xml:space="preserve">R5-232498, Addition of PICS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6C22742F" w14:textId="3BE9BDF3" w:rsidR="00DD2727" w:rsidRPr="00B67ED4" w:rsidRDefault="00DD2727" w:rsidP="00DD2727">
      <w:pPr>
        <w:overflowPunct/>
        <w:autoSpaceDE/>
        <w:autoSpaceDN/>
        <w:snapToGrid w:val="0"/>
        <w:spacing w:afterLines="50" w:after="120"/>
        <w:textAlignment w:val="auto"/>
      </w:pPr>
      <w:r w:rsidRPr="00B67ED4">
        <w:t xml:space="preserve">R5-232499,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7.1.1.2.6 dynamic PUCCH repetition, Huawei, </w:t>
      </w:r>
      <w:proofErr w:type="spellStart"/>
      <w:r w:rsidRPr="00B67ED4">
        <w:t>HiSilicon</w:t>
      </w:r>
      <w:proofErr w:type="spellEnd"/>
    </w:p>
    <w:p w14:paraId="1128E1A8" w14:textId="7694806E" w:rsidR="00DD2727" w:rsidRPr="00B67ED4" w:rsidRDefault="00DD2727" w:rsidP="00DD2727">
      <w:pPr>
        <w:overflowPunct/>
        <w:autoSpaceDE/>
        <w:autoSpaceDN/>
        <w:snapToGrid w:val="0"/>
        <w:spacing w:afterLines="50" w:after="120"/>
        <w:textAlignment w:val="auto"/>
      </w:pPr>
      <w:r w:rsidRPr="00B67ED4">
        <w:t xml:space="preserve">R5-232500,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7.1.1.3.14.1 DG PUSCH repetition 32, </w:t>
      </w:r>
      <w:bookmarkStart w:id="1" w:name="_Hlk135951997"/>
      <w:r w:rsidRPr="00B67ED4">
        <w:t xml:space="preserve">Huawei, </w:t>
      </w:r>
      <w:proofErr w:type="spellStart"/>
      <w:r w:rsidRPr="00B67ED4">
        <w:t>HiSilicon</w:t>
      </w:r>
      <w:bookmarkEnd w:id="1"/>
      <w:proofErr w:type="spellEnd"/>
    </w:p>
    <w:p w14:paraId="3A1003BB" w14:textId="57834BBB" w:rsidR="00DD2727" w:rsidRPr="00B67ED4" w:rsidRDefault="00DD2727" w:rsidP="00DD2727">
      <w:pPr>
        <w:overflowPunct/>
        <w:autoSpaceDE/>
        <w:autoSpaceDN/>
        <w:snapToGrid w:val="0"/>
        <w:spacing w:afterLines="50" w:after="120"/>
        <w:textAlignment w:val="auto"/>
      </w:pPr>
      <w:r w:rsidRPr="00B67ED4">
        <w:t xml:space="preserve">R5-232501,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7.1.1.3.14.2 CG PUSCH repetition 32, Huawei, </w:t>
      </w:r>
      <w:proofErr w:type="spellStart"/>
      <w:r w:rsidRPr="00B67ED4">
        <w:t>HiSilicon</w:t>
      </w:r>
      <w:proofErr w:type="spellEnd"/>
    </w:p>
    <w:p w14:paraId="62FD2969" w14:textId="24C04BAC" w:rsidR="00DD2727" w:rsidRPr="00B67ED4" w:rsidRDefault="00DD2727" w:rsidP="00DD2727">
      <w:pPr>
        <w:overflowPunct/>
        <w:autoSpaceDE/>
        <w:autoSpaceDN/>
        <w:snapToGrid w:val="0"/>
        <w:spacing w:afterLines="50" w:after="120"/>
        <w:textAlignment w:val="auto"/>
      </w:pPr>
      <w:r w:rsidRPr="00B67ED4">
        <w:t xml:space="preserve">R5-232502,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7.1.1.3.14.3 DG PUSCH </w:t>
      </w:r>
      <w:proofErr w:type="spellStart"/>
      <w:r w:rsidRPr="00B67ED4">
        <w:t>availableSlotCouting</w:t>
      </w:r>
      <w:proofErr w:type="spellEnd"/>
      <w:r w:rsidRPr="00B67ED4">
        <w:t xml:space="preserve">, Huawei, </w:t>
      </w:r>
      <w:proofErr w:type="spellStart"/>
      <w:r w:rsidRPr="00B67ED4">
        <w:t>HiSilicon</w:t>
      </w:r>
      <w:proofErr w:type="spellEnd"/>
    </w:p>
    <w:p w14:paraId="0023DD61" w14:textId="458A3BC2" w:rsidR="00DD2727" w:rsidRPr="00B67ED4" w:rsidRDefault="00DD2727" w:rsidP="00DD2727">
      <w:pPr>
        <w:overflowPunct/>
        <w:autoSpaceDE/>
        <w:autoSpaceDN/>
        <w:snapToGrid w:val="0"/>
        <w:spacing w:afterLines="50" w:after="120"/>
        <w:textAlignment w:val="auto"/>
      </w:pPr>
      <w:r w:rsidRPr="00B67ED4">
        <w:t xml:space="preserve">R5-232503,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7.1.1.3.14.4 CG PUSCH </w:t>
      </w:r>
      <w:proofErr w:type="spellStart"/>
      <w:r w:rsidRPr="00B67ED4">
        <w:t>availableSlotCouting</w:t>
      </w:r>
      <w:proofErr w:type="spellEnd"/>
      <w:r w:rsidRPr="00B67ED4">
        <w:t xml:space="preserve">, Huawei, </w:t>
      </w:r>
      <w:proofErr w:type="spellStart"/>
      <w:r w:rsidRPr="00B67ED4">
        <w:t>HiSilicon</w:t>
      </w:r>
      <w:proofErr w:type="spellEnd"/>
    </w:p>
    <w:p w14:paraId="632369ED" w14:textId="2DE4F89C" w:rsidR="00DD2727" w:rsidRPr="00B67ED4" w:rsidRDefault="00DD2727" w:rsidP="00DD2727">
      <w:pPr>
        <w:overflowPunct/>
        <w:autoSpaceDE/>
        <w:autoSpaceDN/>
        <w:snapToGrid w:val="0"/>
        <w:spacing w:afterLines="50" w:after="120"/>
        <w:textAlignment w:val="auto"/>
      </w:pPr>
      <w:r w:rsidRPr="00B67ED4">
        <w:t xml:space="preserve">R5-232504,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7.1.1.3.15.1 </w:t>
      </w:r>
      <w:proofErr w:type="spellStart"/>
      <w:r w:rsidRPr="00B67ED4">
        <w:t>TBoMS</w:t>
      </w:r>
      <w:proofErr w:type="spellEnd"/>
      <w:r w:rsidRPr="00B67ED4">
        <w:t xml:space="preserve">, Huawei, </w:t>
      </w:r>
      <w:proofErr w:type="spellStart"/>
      <w:r w:rsidRPr="00B67ED4">
        <w:t>HiSilicon</w:t>
      </w:r>
      <w:proofErr w:type="spellEnd"/>
    </w:p>
    <w:p w14:paraId="44224B18" w14:textId="1C95C782" w:rsidR="00DD2727" w:rsidRPr="00B67ED4" w:rsidRDefault="00DD2727" w:rsidP="00DD2727">
      <w:pPr>
        <w:overflowPunct/>
        <w:autoSpaceDE/>
        <w:autoSpaceDN/>
        <w:snapToGrid w:val="0"/>
        <w:spacing w:afterLines="50" w:after="120"/>
        <w:textAlignment w:val="auto"/>
      </w:pPr>
      <w:r w:rsidRPr="00B67ED4">
        <w:t xml:space="preserve">R5-232505,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7.1.1.3.15.2 </w:t>
      </w:r>
      <w:proofErr w:type="spellStart"/>
      <w:r w:rsidRPr="00B67ED4">
        <w:t>TBoMS</w:t>
      </w:r>
      <w:proofErr w:type="spellEnd"/>
      <w:r w:rsidRPr="00B67ED4">
        <w:t xml:space="preserve"> repetition, Huawei, </w:t>
      </w:r>
      <w:proofErr w:type="spellStart"/>
      <w:r w:rsidRPr="00B67ED4">
        <w:t>HiSilicon</w:t>
      </w:r>
      <w:proofErr w:type="spellEnd"/>
    </w:p>
    <w:p w14:paraId="3913999F" w14:textId="0F62AD73" w:rsidR="00DD2727" w:rsidRPr="00B67ED4" w:rsidRDefault="00DD2727" w:rsidP="00DD2727">
      <w:pPr>
        <w:overflowPunct/>
        <w:autoSpaceDE/>
        <w:autoSpaceDN/>
        <w:snapToGrid w:val="0"/>
        <w:spacing w:afterLines="50" w:after="120"/>
        <w:textAlignment w:val="auto"/>
      </w:pPr>
      <w:r w:rsidRPr="00B67ED4">
        <w:t xml:space="preserve">R5-232506, Addition of NR </w:t>
      </w:r>
      <w:proofErr w:type="spellStart"/>
      <w:r w:rsidRPr="00B67ED4">
        <w:t>cov</w:t>
      </w:r>
      <w:proofErr w:type="spellEnd"/>
      <w:r w:rsidRPr="00B67ED4">
        <w:t xml:space="preserve"> </w:t>
      </w:r>
      <w:proofErr w:type="spellStart"/>
      <w:r w:rsidRPr="00B67ED4">
        <w:t>enh</w:t>
      </w:r>
      <w:proofErr w:type="spellEnd"/>
      <w:r w:rsidRPr="00B67ED4">
        <w:t xml:space="preserve"> SIG TC 7.1.1.4.2.7 </w:t>
      </w:r>
      <w:proofErr w:type="spellStart"/>
      <w:r w:rsidRPr="00B67ED4">
        <w:t>TBoMS</w:t>
      </w:r>
      <w:proofErr w:type="spellEnd"/>
      <w:r w:rsidRPr="00B67ED4">
        <w:t xml:space="preserve"> TBS selection, Huawei, </w:t>
      </w:r>
      <w:proofErr w:type="spellStart"/>
      <w:r w:rsidRPr="00B67ED4">
        <w:t>HiSilicon</w:t>
      </w:r>
      <w:proofErr w:type="spellEnd"/>
    </w:p>
    <w:p w14:paraId="57A4BED0" w14:textId="6A7DBB9C" w:rsidR="00DD2727" w:rsidRPr="00B67ED4" w:rsidRDefault="00DD2727" w:rsidP="00DD2727">
      <w:pPr>
        <w:overflowPunct/>
        <w:autoSpaceDE/>
        <w:autoSpaceDN/>
        <w:snapToGrid w:val="0"/>
        <w:spacing w:afterLines="50" w:after="120"/>
        <w:textAlignment w:val="auto"/>
      </w:pPr>
      <w:r w:rsidRPr="00B67ED4">
        <w:t xml:space="preserve">R5-233295, Correction to NR SA SIG TC 8.1.5.1.1 UE capability transfer, Huawei, </w:t>
      </w:r>
      <w:proofErr w:type="spellStart"/>
      <w:r w:rsidRPr="00B67ED4">
        <w:t>HiSilicon</w:t>
      </w:r>
      <w:proofErr w:type="spellEnd"/>
    </w:p>
    <w:p w14:paraId="74934C5A" w14:textId="2602736F" w:rsidR="00DD2727" w:rsidRPr="00DD2727" w:rsidRDefault="00DD2727" w:rsidP="00DD2727">
      <w:pPr>
        <w:overflowPunct/>
        <w:autoSpaceDE/>
        <w:autoSpaceDN/>
        <w:snapToGrid w:val="0"/>
        <w:spacing w:afterLines="50" w:after="120"/>
        <w:textAlignment w:val="auto"/>
      </w:pPr>
      <w:r w:rsidRPr="00B67ED4">
        <w:t xml:space="preserve">R5-233394, Addition of applicability for NR </w:t>
      </w:r>
      <w:proofErr w:type="spellStart"/>
      <w:r w:rsidRPr="00B67ED4">
        <w:t>cov</w:t>
      </w:r>
      <w:proofErr w:type="spellEnd"/>
      <w:r w:rsidRPr="00B67ED4">
        <w:t xml:space="preserve"> </w:t>
      </w:r>
      <w:proofErr w:type="spellStart"/>
      <w:r w:rsidRPr="00B67ED4">
        <w:t>enh</w:t>
      </w:r>
      <w:proofErr w:type="spellEnd"/>
      <w:r w:rsidRPr="00B67ED4">
        <w:t xml:space="preserve"> SIG TCs, Huawei, </w:t>
      </w:r>
      <w:proofErr w:type="spellStart"/>
      <w:r w:rsidRPr="00B67ED4">
        <w:t>HiSilicon</w:t>
      </w:r>
      <w:proofErr w:type="spellEnd"/>
    </w:p>
    <w:p w14:paraId="1CD4E4E5" w14:textId="7A114ADA" w:rsidR="00965618" w:rsidRDefault="00965618" w:rsidP="00EE13A1">
      <w:pPr>
        <w:overflowPunct/>
        <w:autoSpaceDE/>
        <w:autoSpaceDN/>
        <w:snapToGrid w:val="0"/>
        <w:spacing w:afterLines="50" w:after="120"/>
        <w:textAlignment w:val="auto"/>
      </w:pPr>
    </w:p>
    <w:p w14:paraId="6AF486D4" w14:textId="1DDE093E" w:rsidR="00B67ED4" w:rsidRPr="00EE13A1" w:rsidRDefault="00B67ED4" w:rsidP="00B67ED4">
      <w:pPr>
        <w:pStyle w:val="4"/>
      </w:pPr>
      <w:r w:rsidRPr="00EE13A1">
        <w:rPr>
          <w:rFonts w:hint="eastAsia"/>
        </w:rPr>
        <w:t>R</w:t>
      </w:r>
      <w:r w:rsidRPr="00EE13A1">
        <w:t>AN5#</w:t>
      </w:r>
      <w:r>
        <w:t>100</w:t>
      </w:r>
      <w:r w:rsidRPr="00EE13A1">
        <w:t>:</w:t>
      </w:r>
    </w:p>
    <w:p w14:paraId="41E56E7F" w14:textId="77777777" w:rsidR="00B67ED4" w:rsidRPr="00B67ED4" w:rsidRDefault="00B67ED4" w:rsidP="00B67ED4">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194" w:type="dxa"/>
        <w:tblLook w:val="04A0" w:firstRow="1" w:lastRow="0" w:firstColumn="1" w:lastColumn="0" w:noHBand="0" w:noVBand="1"/>
      </w:tblPr>
      <w:tblGrid>
        <w:gridCol w:w="1300"/>
        <w:gridCol w:w="4635"/>
        <w:gridCol w:w="4259"/>
      </w:tblGrid>
      <w:tr w:rsidR="00924DBF" w:rsidRPr="00924DBF" w14:paraId="13E3ADB3" w14:textId="7B6472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EF073" w14:textId="77777777" w:rsidR="00924DBF" w:rsidRPr="00924DBF" w:rsidRDefault="005B6D31" w:rsidP="00924DBF">
            <w:pPr>
              <w:overflowPunct/>
              <w:autoSpaceDE/>
              <w:autoSpaceDN/>
              <w:adjustRightInd/>
              <w:spacing w:after="0"/>
              <w:textAlignment w:val="auto"/>
              <w:rPr>
                <w:rFonts w:ascii="Arial" w:hAnsi="Arial" w:cs="Arial"/>
                <w:color w:val="008080"/>
                <w:sz w:val="16"/>
                <w:szCs w:val="16"/>
                <w:u w:val="single"/>
                <w:lang w:val="en-US"/>
              </w:rPr>
            </w:pPr>
            <w:hyperlink r:id="rId7" w:history="1">
              <w:r w:rsidR="00924DBF" w:rsidRPr="00924DBF">
                <w:rPr>
                  <w:rFonts w:ascii="Arial" w:hAnsi="Arial" w:cs="Arial"/>
                  <w:color w:val="008080"/>
                  <w:sz w:val="16"/>
                  <w:szCs w:val="16"/>
                  <w:u w:val="single"/>
                  <w:lang w:val="en-US"/>
                </w:rPr>
                <w:t>R5-235220</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654B46B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Update to applicability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5781EA0F" w14:textId="062B97B1"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05B3CF51" w14:textId="2DFD257B" w:rsidTr="00924DBF">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B64C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R5-235855</w:t>
            </w:r>
          </w:p>
        </w:tc>
        <w:tc>
          <w:tcPr>
            <w:tcW w:w="4635" w:type="dxa"/>
            <w:tcBorders>
              <w:top w:val="single" w:sz="4" w:space="0" w:color="auto"/>
              <w:left w:val="nil"/>
              <w:bottom w:val="single" w:sz="4" w:space="0" w:color="auto"/>
              <w:right w:val="single" w:sz="4" w:space="0" w:color="auto"/>
            </w:tcBorders>
            <w:shd w:val="clear" w:color="auto" w:fill="auto"/>
            <w:hideMark/>
          </w:tcPr>
          <w:p w14:paraId="3644BA82"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TP analysis for FR2 RF phase continuity test</w:t>
            </w:r>
          </w:p>
        </w:tc>
        <w:tc>
          <w:tcPr>
            <w:tcW w:w="4259" w:type="dxa"/>
            <w:tcBorders>
              <w:top w:val="single" w:sz="4" w:space="0" w:color="auto"/>
              <w:left w:val="nil"/>
              <w:bottom w:val="single" w:sz="4" w:space="0" w:color="auto"/>
              <w:right w:val="single" w:sz="4" w:space="0" w:color="auto"/>
            </w:tcBorders>
            <w:shd w:val="clear" w:color="auto" w:fill="auto"/>
          </w:tcPr>
          <w:p w14:paraId="6393A5F7" w14:textId="5167095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Apple Benelux B.V.</w:t>
            </w:r>
          </w:p>
        </w:tc>
      </w:tr>
      <w:tr w:rsidR="00924DBF" w:rsidRPr="00924DBF" w14:paraId="77A11A9A" w14:textId="3252DD1B"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511D8" w14:textId="77777777" w:rsidR="00924DBF" w:rsidRPr="00924DBF" w:rsidRDefault="005B6D31" w:rsidP="00924DBF">
            <w:pPr>
              <w:overflowPunct/>
              <w:autoSpaceDE/>
              <w:autoSpaceDN/>
              <w:adjustRightInd/>
              <w:spacing w:after="0"/>
              <w:textAlignment w:val="auto"/>
              <w:rPr>
                <w:rFonts w:ascii="Arial" w:hAnsi="Arial" w:cs="Arial"/>
                <w:color w:val="008080"/>
                <w:sz w:val="16"/>
                <w:szCs w:val="16"/>
                <w:u w:val="single"/>
                <w:lang w:val="en-US"/>
              </w:rPr>
            </w:pPr>
            <w:hyperlink r:id="rId8" w:history="1">
              <w:r w:rsidR="00924DBF" w:rsidRPr="00924DBF">
                <w:rPr>
                  <w:rFonts w:ascii="Arial" w:hAnsi="Arial" w:cs="Arial"/>
                  <w:color w:val="008080"/>
                  <w:sz w:val="16"/>
                  <w:szCs w:val="16"/>
                  <w:u w:val="single"/>
                  <w:lang w:val="en-US"/>
                </w:rPr>
                <w:t>R5-234441</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8B9B6A8"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EN-DC SIG TC 8.2.1.1.1_UE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2FF92F9F" w14:textId="78DD1BC0"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r w:rsidR="00924DBF" w:rsidRPr="00924DBF" w14:paraId="764F29F6" w14:textId="05A4C64D" w:rsidTr="00924DBF">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68266" w14:textId="77777777" w:rsidR="00924DBF" w:rsidRPr="00924DBF" w:rsidRDefault="005B6D31" w:rsidP="00924DBF">
            <w:pPr>
              <w:overflowPunct/>
              <w:autoSpaceDE/>
              <w:autoSpaceDN/>
              <w:adjustRightInd/>
              <w:spacing w:after="0"/>
              <w:textAlignment w:val="auto"/>
              <w:rPr>
                <w:rFonts w:ascii="Arial" w:hAnsi="Arial" w:cs="Arial"/>
                <w:color w:val="008080"/>
                <w:sz w:val="16"/>
                <w:szCs w:val="16"/>
                <w:u w:val="single"/>
                <w:lang w:val="en-US"/>
              </w:rPr>
            </w:pPr>
            <w:hyperlink r:id="rId9" w:history="1">
              <w:r w:rsidR="00924DBF" w:rsidRPr="00924DBF">
                <w:rPr>
                  <w:rFonts w:ascii="Arial" w:hAnsi="Arial" w:cs="Arial"/>
                  <w:color w:val="008080"/>
                  <w:sz w:val="16"/>
                  <w:szCs w:val="16"/>
                  <w:u w:val="single"/>
                  <w:lang w:val="en-US"/>
                </w:rPr>
                <w:t>R5-234442</w:t>
              </w:r>
            </w:hyperlink>
          </w:p>
        </w:tc>
        <w:tc>
          <w:tcPr>
            <w:tcW w:w="4635" w:type="dxa"/>
            <w:tcBorders>
              <w:top w:val="single" w:sz="4" w:space="0" w:color="auto"/>
              <w:left w:val="nil"/>
              <w:bottom w:val="single" w:sz="4" w:space="0" w:color="auto"/>
              <w:right w:val="single" w:sz="4" w:space="0" w:color="auto"/>
            </w:tcBorders>
            <w:shd w:val="clear" w:color="auto" w:fill="auto"/>
            <w:hideMark/>
          </w:tcPr>
          <w:p w14:paraId="251A2020" w14:textId="77777777"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lang w:val="en-US"/>
              </w:rPr>
              <w:t>Correction to NE-DC SIG TC 8.2.1.1.2_UE capability transfer</w:t>
            </w:r>
          </w:p>
        </w:tc>
        <w:tc>
          <w:tcPr>
            <w:tcW w:w="4259" w:type="dxa"/>
            <w:tcBorders>
              <w:top w:val="single" w:sz="4" w:space="0" w:color="auto"/>
              <w:left w:val="nil"/>
              <w:bottom w:val="single" w:sz="4" w:space="0" w:color="auto"/>
              <w:right w:val="single" w:sz="4" w:space="0" w:color="auto"/>
            </w:tcBorders>
            <w:shd w:val="clear" w:color="auto" w:fill="auto"/>
          </w:tcPr>
          <w:p w14:paraId="1D581BCA" w14:textId="557E7ED9" w:rsidR="00924DBF" w:rsidRPr="00924DBF" w:rsidRDefault="00924DBF" w:rsidP="00924DBF">
            <w:pPr>
              <w:overflowPunct/>
              <w:autoSpaceDE/>
              <w:autoSpaceDN/>
              <w:adjustRightInd/>
              <w:spacing w:after="0"/>
              <w:textAlignment w:val="auto"/>
              <w:rPr>
                <w:rFonts w:ascii="Arial" w:hAnsi="Arial" w:cs="Arial"/>
                <w:sz w:val="16"/>
                <w:szCs w:val="16"/>
                <w:lang w:val="en-US"/>
              </w:rPr>
            </w:pPr>
            <w:r w:rsidRPr="00924DBF">
              <w:rPr>
                <w:rFonts w:ascii="Arial" w:hAnsi="Arial" w:cs="Arial"/>
                <w:sz w:val="16"/>
                <w:szCs w:val="16"/>
              </w:rPr>
              <w:t xml:space="preserve">Huawei, </w:t>
            </w:r>
            <w:proofErr w:type="spellStart"/>
            <w:r w:rsidRPr="00924DBF">
              <w:rPr>
                <w:rFonts w:ascii="Arial" w:hAnsi="Arial" w:cs="Arial"/>
                <w:sz w:val="16"/>
                <w:szCs w:val="16"/>
              </w:rPr>
              <w:t>HiSilicon</w:t>
            </w:r>
            <w:proofErr w:type="spellEnd"/>
          </w:p>
        </w:tc>
      </w:tr>
    </w:tbl>
    <w:p w14:paraId="047178CC" w14:textId="6B80F520" w:rsidR="00B67ED4" w:rsidRPr="00924DBF" w:rsidRDefault="00B67ED4" w:rsidP="00EE13A1">
      <w:pPr>
        <w:overflowPunct/>
        <w:autoSpaceDE/>
        <w:autoSpaceDN/>
        <w:snapToGrid w:val="0"/>
        <w:spacing w:afterLines="50" w:after="120"/>
        <w:textAlignment w:val="auto"/>
        <w:rPr>
          <w:lang w:val="en-US"/>
        </w:rPr>
      </w:pPr>
    </w:p>
    <w:p w14:paraId="4D48AD82" w14:textId="77777777" w:rsidR="00924DBF" w:rsidRPr="00B67ED4" w:rsidRDefault="00924DBF" w:rsidP="00EE13A1">
      <w:pPr>
        <w:overflowPunct/>
        <w:autoSpaceDE/>
        <w:autoSpaceDN/>
        <w:snapToGrid w:val="0"/>
        <w:spacing w:afterLines="50" w:after="120"/>
        <w:textAlignment w:val="auto"/>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F3C1" w14:textId="77777777" w:rsidR="005B6D31" w:rsidRDefault="005B6D31">
      <w:r>
        <w:separator/>
      </w:r>
    </w:p>
  </w:endnote>
  <w:endnote w:type="continuationSeparator" w:id="0">
    <w:p w14:paraId="6391E80D" w14:textId="77777777" w:rsidR="005B6D31" w:rsidRDefault="005B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FFD05" w14:textId="77777777" w:rsidR="005B6D31" w:rsidRDefault="005B6D31">
      <w:r>
        <w:separator/>
      </w:r>
    </w:p>
  </w:footnote>
  <w:footnote w:type="continuationSeparator" w:id="0">
    <w:p w14:paraId="62521A96" w14:textId="77777777" w:rsidR="005B6D31" w:rsidRDefault="005B6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639C7"/>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6461E"/>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B6D31"/>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AppData\Local\Temp\Rar$DIa14252.18345\Tdoc\R5-234441.zip" TargetMode="External"/><Relationship Id="rId3" Type="http://schemas.openxmlformats.org/officeDocument/2006/relationships/settings" Target="settings.xml"/><Relationship Id="rId7" Type="http://schemas.openxmlformats.org/officeDocument/2006/relationships/hyperlink" Target="file:///C:\Users\1\AppData\Local\Temp\Rar$DIa14252.18345\Tdoc\R5-23522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1\AppData\Local\Temp\Rar$DIa14252.18345\Tdoc\R5-2344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Pages>
  <Words>1141</Words>
  <Characters>6510</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11</vt:i4>
      </vt:variant>
      <vt:variant>
        <vt:lpstr>タイトル</vt:lpstr>
      </vt:variant>
      <vt:variant>
        <vt:i4>1</vt:i4>
      </vt:variant>
    </vt:vector>
  </HeadingPairs>
  <TitlesOfParts>
    <vt:vector size="13"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8</cp:revision>
  <dcterms:created xsi:type="dcterms:W3CDTF">2023-05-25T16:27:00Z</dcterms:created>
  <dcterms:modified xsi:type="dcterms:W3CDTF">2023-09-04T05:46:00Z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